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67" w:rsidRDefault="00A72B67">
      <w:pPr>
        <w:spacing w:after="120"/>
        <w:jc w:val="right"/>
      </w:pPr>
      <w:r>
        <w:t xml:space="preserve">Приложение № </w:t>
      </w:r>
      <w:r w:rsidRPr="002E5FA1">
        <w:t>2</w:t>
      </w:r>
    </w:p>
    <w:p w:rsidR="00A72B67" w:rsidRDefault="00A72B67" w:rsidP="00480330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 xml:space="preserve">регистрации </w:t>
      </w:r>
      <w:r w:rsidR="002E5F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уведомлений </w:t>
      </w:r>
      <w:r w:rsidR="002E5F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 </w:t>
      </w:r>
      <w:r w:rsidR="002E5F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фактах обращения в целях склонения муниципального служащего к совершению коррупционных правонарушений</w:t>
      </w:r>
      <w:r w:rsidR="00480330">
        <w:rPr>
          <w:b/>
          <w:bCs/>
          <w:sz w:val="26"/>
          <w:szCs w:val="26"/>
        </w:rPr>
        <w:t xml:space="preserve"> администрации </w:t>
      </w:r>
      <w:r w:rsidR="002E5FA1" w:rsidRPr="002E5FA1">
        <w:rPr>
          <w:b/>
          <w:bCs/>
          <w:sz w:val="26"/>
          <w:szCs w:val="26"/>
        </w:rPr>
        <w:t>муниципального образования «Городское поселение</w:t>
      </w:r>
      <w:r w:rsidR="00480330">
        <w:rPr>
          <w:b/>
          <w:bCs/>
          <w:sz w:val="26"/>
          <w:szCs w:val="26"/>
        </w:rPr>
        <w:t xml:space="preserve"> З</w:t>
      </w:r>
      <w:r w:rsidR="002E5FA1" w:rsidRPr="002E5FA1">
        <w:rPr>
          <w:b/>
          <w:bCs/>
          <w:sz w:val="26"/>
          <w:szCs w:val="26"/>
        </w:rPr>
        <w:t>венигово»</w:t>
      </w:r>
    </w:p>
    <w:p w:rsidR="00480330" w:rsidRPr="002E5FA1" w:rsidRDefault="00480330" w:rsidP="00480330">
      <w:pPr>
        <w:spacing w:before="480"/>
        <w:jc w:val="center"/>
        <w:rPr>
          <w:b/>
          <w:bCs/>
          <w:sz w:val="26"/>
          <w:szCs w:val="2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4"/>
        <w:gridCol w:w="1934"/>
        <w:gridCol w:w="2126"/>
        <w:gridCol w:w="2410"/>
        <w:gridCol w:w="1843"/>
        <w:gridCol w:w="1843"/>
        <w:gridCol w:w="2693"/>
        <w:gridCol w:w="1843"/>
      </w:tblGrid>
      <w:tr w:rsidR="00A72B67" w:rsidTr="004803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34" w:type="dxa"/>
            <w:vMerge w:val="restart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 дата уведом</w:t>
            </w:r>
            <w:r>
              <w:rPr>
                <w:sz w:val="22"/>
                <w:szCs w:val="22"/>
              </w:rPr>
              <w:softHyphen/>
              <w:t>ления (указывается номер и дата талона-уведом</w:t>
            </w:r>
            <w:r>
              <w:rPr>
                <w:sz w:val="22"/>
                <w:szCs w:val="22"/>
              </w:rPr>
              <w:softHyphen/>
              <w:t>ления)</w:t>
            </w:r>
          </w:p>
        </w:tc>
        <w:tc>
          <w:tcPr>
            <w:tcW w:w="8222" w:type="dxa"/>
            <w:gridSpan w:val="4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муниципальном служащем,</w:t>
            </w:r>
            <w:r>
              <w:rPr>
                <w:sz w:val="22"/>
                <w:szCs w:val="22"/>
              </w:rPr>
              <w:br/>
              <w:t>направившем  уведомление</w:t>
            </w:r>
          </w:p>
        </w:tc>
        <w:tc>
          <w:tcPr>
            <w:tcW w:w="2693" w:type="dxa"/>
            <w:vMerge w:val="restart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</w:t>
            </w:r>
            <w:r>
              <w:rPr>
                <w:sz w:val="22"/>
                <w:szCs w:val="22"/>
              </w:rPr>
              <w:softHyphen/>
              <w:t>жание уведом</w:t>
            </w:r>
            <w:r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3" w:type="dxa"/>
            <w:vMerge w:val="restart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лица, приняв</w:t>
            </w:r>
            <w:r>
              <w:rPr>
                <w:sz w:val="22"/>
                <w:szCs w:val="22"/>
              </w:rPr>
              <w:softHyphen/>
              <w:t>шего уведом</w:t>
            </w:r>
            <w:r>
              <w:rPr>
                <w:sz w:val="22"/>
                <w:szCs w:val="22"/>
              </w:rPr>
              <w:softHyphen/>
              <w:t>ление</w:t>
            </w:r>
          </w:p>
        </w:tc>
      </w:tr>
      <w:tr w:rsidR="00A72B67" w:rsidTr="004803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vMerge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</w:t>
            </w:r>
            <w:r>
              <w:rPr>
                <w:sz w:val="22"/>
                <w:szCs w:val="22"/>
              </w:rPr>
              <w:softHyphen/>
              <w:t>ряющий личность – паспорт гражда</w:t>
            </w:r>
            <w:r>
              <w:rPr>
                <w:sz w:val="22"/>
                <w:szCs w:val="22"/>
              </w:rPr>
              <w:softHyphen/>
              <w:t>нина Российской Федерации; служебное удостове</w:t>
            </w:r>
            <w:r>
              <w:rPr>
                <w:sz w:val="22"/>
                <w:szCs w:val="22"/>
              </w:rPr>
              <w:softHyphen/>
              <w:t>рение</w:t>
            </w:r>
          </w:p>
        </w:tc>
        <w:tc>
          <w:tcPr>
            <w:tcW w:w="1843" w:type="dxa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2693" w:type="dxa"/>
            <w:vMerge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</w:tr>
      <w:tr w:rsidR="00A72B67" w:rsidTr="00480330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</w:tr>
      <w:tr w:rsidR="00A72B67" w:rsidTr="00480330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72B67" w:rsidRDefault="00A72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72B67" w:rsidRDefault="00A72B67">
            <w:pPr>
              <w:rPr>
                <w:sz w:val="22"/>
                <w:szCs w:val="22"/>
              </w:rPr>
            </w:pPr>
          </w:p>
        </w:tc>
      </w:tr>
    </w:tbl>
    <w:p w:rsidR="00A72B67" w:rsidRDefault="00A72B67">
      <w:pPr>
        <w:rPr>
          <w:sz w:val="24"/>
          <w:szCs w:val="24"/>
        </w:rPr>
      </w:pPr>
    </w:p>
    <w:sectPr w:rsidR="00A72B67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F0" w:rsidRDefault="00F456F0">
      <w:r>
        <w:separator/>
      </w:r>
    </w:p>
  </w:endnote>
  <w:endnote w:type="continuationSeparator" w:id="0">
    <w:p w:rsidR="00F456F0" w:rsidRDefault="00F4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F0" w:rsidRDefault="00F456F0">
      <w:r>
        <w:separator/>
      </w:r>
    </w:p>
  </w:footnote>
  <w:footnote w:type="continuationSeparator" w:id="0">
    <w:p w:rsidR="00F456F0" w:rsidRDefault="00F45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2C76"/>
    <w:rsid w:val="002E5FA1"/>
    <w:rsid w:val="00471B10"/>
    <w:rsid w:val="00480330"/>
    <w:rsid w:val="00776899"/>
    <w:rsid w:val="00865835"/>
    <w:rsid w:val="00912C76"/>
    <w:rsid w:val="00A72B67"/>
    <w:rsid w:val="00D321AB"/>
    <w:rsid w:val="00F4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Логинов</cp:lastModifiedBy>
  <cp:revision>2</cp:revision>
  <cp:lastPrinted>2014-10-14T11:43:00Z</cp:lastPrinted>
  <dcterms:created xsi:type="dcterms:W3CDTF">2015-03-05T13:09:00Z</dcterms:created>
  <dcterms:modified xsi:type="dcterms:W3CDTF">2015-03-05T13:09:00Z</dcterms:modified>
</cp:coreProperties>
</file>